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F7" w:rsidRPr="00E23AF1" w:rsidRDefault="00E23AF1" w:rsidP="00E23AF1">
      <w:pPr>
        <w:jc w:val="center"/>
        <w:rPr>
          <w:i/>
        </w:rPr>
      </w:pPr>
      <w:r w:rsidRPr="00E23AF1">
        <w:rPr>
          <w:i/>
        </w:rPr>
        <w:t>ПРЕПИС-ИЗВЛЕЧЕНИЕ</w:t>
      </w:r>
    </w:p>
    <w:p w:rsidR="00E23AF1" w:rsidRPr="00E23AF1" w:rsidRDefault="00E23AF1" w:rsidP="00E23AF1">
      <w:pPr>
        <w:jc w:val="center"/>
        <w:rPr>
          <w:i/>
        </w:rPr>
      </w:pPr>
      <w:r w:rsidRPr="00E23AF1">
        <w:rPr>
          <w:i/>
        </w:rPr>
        <w:t>от протокол от 30.10.2026 г. на комисия за провеждане на конкурс за назначаване на съдебен служител на длъжността “съдебен деловодител“</w:t>
      </w:r>
    </w:p>
    <w:p w:rsidR="00E23AF1" w:rsidRPr="00E23AF1" w:rsidRDefault="00E23AF1" w:rsidP="00E23AF1">
      <w:pPr>
        <w:jc w:val="center"/>
        <w:rPr>
          <w:i/>
        </w:rPr>
      </w:pPr>
    </w:p>
    <w:p w:rsidR="00E23AF1" w:rsidRDefault="00E23AF1" w:rsidP="00E23AF1">
      <w:pPr>
        <w:jc w:val="center"/>
      </w:pPr>
    </w:p>
    <w:p w:rsidR="00E23AF1" w:rsidRDefault="00E23AF1" w:rsidP="00E23AF1">
      <w:pPr>
        <w:pStyle w:val="20"/>
        <w:shd w:val="clear" w:color="auto" w:fill="auto"/>
        <w:tabs>
          <w:tab w:val="left" w:pos="0"/>
        </w:tabs>
        <w:spacing w:after="0" w:line="240" w:lineRule="auto"/>
        <w:ind w:right="-6"/>
        <w:jc w:val="both"/>
        <w:rPr>
          <w:sz w:val="10"/>
          <w:szCs w:val="10"/>
        </w:rPr>
      </w:pPr>
    </w:p>
    <w:p w:rsidR="00E23AF1" w:rsidRDefault="00E23AF1" w:rsidP="00E23AF1">
      <w:pPr>
        <w:pStyle w:val="20"/>
        <w:shd w:val="clear" w:color="auto" w:fill="auto"/>
        <w:tabs>
          <w:tab w:val="left" w:pos="0"/>
        </w:tabs>
        <w:spacing w:after="0" w:line="240" w:lineRule="auto"/>
        <w:ind w:right="-6" w:firstLine="709"/>
        <w:jc w:val="both"/>
      </w:pPr>
      <w:r>
        <w:rPr>
          <w:b/>
        </w:rPr>
        <w:t>ДОПУСКА</w:t>
      </w:r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втори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„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деловодител</w:t>
      </w:r>
      <w:proofErr w:type="spellEnd"/>
      <w:proofErr w:type="gramStart"/>
      <w:r>
        <w:t>“ –</w:t>
      </w:r>
      <w:proofErr w:type="gramEnd"/>
      <w:r>
        <w:t xml:space="preserve"> </w:t>
      </w:r>
      <w:proofErr w:type="spellStart"/>
      <w:r>
        <w:t>практически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–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, </w:t>
      </w:r>
      <w:proofErr w:type="spellStart"/>
      <w:r>
        <w:t>кандидатите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напълно</w:t>
      </w:r>
      <w:proofErr w:type="spellEnd"/>
      <w:r>
        <w:t xml:space="preserve"> </w:t>
      </w:r>
      <w:proofErr w:type="spellStart"/>
      <w:r>
        <w:t>отговарят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в </w:t>
      </w:r>
      <w:proofErr w:type="spellStart"/>
      <w:r>
        <w:t>обявата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>:</w:t>
      </w:r>
    </w:p>
    <w:p w:rsidR="00E23AF1" w:rsidRDefault="00E23AF1" w:rsidP="00E23AF1">
      <w:pPr>
        <w:pStyle w:val="20"/>
        <w:shd w:val="clear" w:color="auto" w:fill="auto"/>
        <w:tabs>
          <w:tab w:val="left" w:pos="0"/>
        </w:tabs>
        <w:spacing w:after="0" w:line="240" w:lineRule="auto"/>
        <w:ind w:right="-6" w:firstLine="709"/>
        <w:jc w:val="both"/>
        <w:rPr>
          <w:sz w:val="16"/>
          <w:szCs w:val="16"/>
        </w:rPr>
      </w:pPr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1. </w:t>
      </w:r>
      <w:proofErr w:type="spellStart"/>
      <w:r>
        <w:t>Доброслав</w:t>
      </w:r>
      <w:proofErr w:type="spellEnd"/>
      <w:r>
        <w:t xml:space="preserve"> </w:t>
      </w:r>
      <w:proofErr w:type="spellStart"/>
      <w:r>
        <w:t>Славов</w:t>
      </w:r>
      <w:proofErr w:type="spellEnd"/>
      <w:r>
        <w:tab/>
        <w:t xml:space="preserve">АСБ-772/29.09.2026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2. </w:t>
      </w:r>
      <w:proofErr w:type="spellStart"/>
      <w:r>
        <w:t>Ебру</w:t>
      </w:r>
      <w:proofErr w:type="spellEnd"/>
      <w:r>
        <w:t xml:space="preserve"> </w:t>
      </w:r>
      <w:proofErr w:type="spellStart"/>
      <w:r>
        <w:t>Бекир</w:t>
      </w:r>
      <w:proofErr w:type="spellEnd"/>
      <w:r>
        <w:tab/>
        <w:t xml:space="preserve">АСБ-798/09.10.2026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3. </w:t>
      </w:r>
      <w:proofErr w:type="spellStart"/>
      <w:r>
        <w:t>Илияна</w:t>
      </w:r>
      <w:proofErr w:type="spellEnd"/>
      <w:r>
        <w:t xml:space="preserve"> </w:t>
      </w:r>
      <w:proofErr w:type="spellStart"/>
      <w:r>
        <w:t>Филипова</w:t>
      </w:r>
      <w:proofErr w:type="spellEnd"/>
      <w:r>
        <w:tab/>
        <w:t xml:space="preserve">АСБ-813/16.10.2026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4.Ралица </w:t>
      </w:r>
      <w:proofErr w:type="spellStart"/>
      <w:r>
        <w:t>Георгиева</w:t>
      </w:r>
      <w:proofErr w:type="spellEnd"/>
      <w:r>
        <w:tab/>
        <w:t xml:space="preserve">АСБ-816/19.10.2026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5. </w:t>
      </w:r>
      <w:proofErr w:type="spellStart"/>
      <w:r>
        <w:t>Петя</w:t>
      </w:r>
      <w:proofErr w:type="spellEnd"/>
      <w:r>
        <w:t xml:space="preserve"> </w:t>
      </w:r>
      <w:proofErr w:type="spellStart"/>
      <w:r>
        <w:t>Камбурова</w:t>
      </w:r>
      <w:proofErr w:type="spellEnd"/>
      <w:r>
        <w:tab/>
        <w:t xml:space="preserve">АСБ-831/23.10.2026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6. </w:t>
      </w:r>
      <w:proofErr w:type="spellStart"/>
      <w:r>
        <w:t>Дария</w:t>
      </w:r>
      <w:proofErr w:type="spellEnd"/>
      <w:r>
        <w:t xml:space="preserve"> </w:t>
      </w:r>
      <w:proofErr w:type="spellStart"/>
      <w:r>
        <w:t>Моновска</w:t>
      </w:r>
      <w:proofErr w:type="spellEnd"/>
      <w:r>
        <w:tab/>
        <w:t xml:space="preserve">АСБ-832/23.10.2026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line="240" w:lineRule="auto"/>
        <w:ind w:right="-6" w:firstLine="709"/>
        <w:jc w:val="both"/>
      </w:pPr>
      <w:r>
        <w:t xml:space="preserve">7. </w:t>
      </w:r>
      <w:proofErr w:type="spellStart"/>
      <w:r>
        <w:t>Ванеса</w:t>
      </w:r>
      <w:proofErr w:type="spellEnd"/>
      <w:r>
        <w:t xml:space="preserve"> </w:t>
      </w:r>
      <w:proofErr w:type="spellStart"/>
      <w:r>
        <w:t>Славчева</w:t>
      </w:r>
      <w:proofErr w:type="spellEnd"/>
      <w:r>
        <w:tab/>
        <w:t xml:space="preserve">АСБ-836/26.10.2026 </w:t>
      </w:r>
      <w:proofErr w:type="gramStart"/>
      <w:r>
        <w:t>г.;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510"/>
          <w:tab w:val="left" w:pos="5103"/>
        </w:tabs>
        <w:spacing w:after="0" w:line="240" w:lineRule="auto"/>
        <w:ind w:right="-6" w:firstLine="709"/>
        <w:jc w:val="both"/>
        <w:rPr>
          <w:sz w:val="16"/>
          <w:szCs w:val="16"/>
        </w:rPr>
      </w:pPr>
    </w:p>
    <w:p w:rsidR="00E23AF1" w:rsidRDefault="00E23AF1" w:rsidP="00E23AF1">
      <w:pPr>
        <w:pStyle w:val="20"/>
        <w:shd w:val="clear" w:color="auto" w:fill="auto"/>
        <w:tabs>
          <w:tab w:val="left" w:pos="1112"/>
        </w:tabs>
        <w:spacing w:after="0" w:line="240" w:lineRule="auto"/>
        <w:ind w:right="-6" w:firstLine="709"/>
        <w:jc w:val="both"/>
      </w:pPr>
      <w:proofErr w:type="spellStart"/>
      <w:proofErr w:type="gram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– </w:t>
      </w:r>
      <w:r>
        <w:rPr>
          <w:b/>
        </w:rPr>
        <w:t>НЯМА.</w:t>
      </w:r>
      <w:proofErr w:type="gramEnd"/>
    </w:p>
    <w:p w:rsidR="00E23AF1" w:rsidRDefault="00E23AF1" w:rsidP="00E23AF1">
      <w:pPr>
        <w:pStyle w:val="20"/>
        <w:shd w:val="clear" w:color="auto" w:fill="auto"/>
        <w:tabs>
          <w:tab w:val="left" w:pos="1112"/>
        </w:tabs>
        <w:spacing w:after="0" w:line="240" w:lineRule="auto"/>
        <w:ind w:right="-6"/>
        <w:jc w:val="both"/>
        <w:rPr>
          <w:sz w:val="16"/>
          <w:szCs w:val="16"/>
        </w:rPr>
      </w:pP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</w:pPr>
      <w:bookmarkStart w:id="0" w:name="_GoBack"/>
      <w:bookmarkEnd w:id="0"/>
      <w:proofErr w:type="spellStart"/>
      <w:r>
        <w:t>За</w:t>
      </w:r>
      <w:proofErr w:type="spellEnd"/>
      <w:r>
        <w:t xml:space="preserve"> </w:t>
      </w:r>
      <w:proofErr w:type="spellStart"/>
      <w:r>
        <w:t>провеждането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вторият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„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деловодител</w:t>
      </w:r>
      <w:proofErr w:type="spellEnd"/>
      <w:r>
        <w:t xml:space="preserve">“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одобри</w:t>
      </w:r>
      <w:proofErr w:type="spellEnd"/>
      <w:r>
        <w:t xml:space="preserve"> и </w:t>
      </w:r>
      <w:proofErr w:type="spellStart"/>
      <w:r>
        <w:t>утвърди</w:t>
      </w:r>
      <w:proofErr w:type="spellEnd"/>
      <w:r>
        <w:t xml:space="preserve">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практическия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–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p w:rsidR="00E23AF1" w:rsidRDefault="00E23AF1" w:rsidP="00E23AF1">
      <w:pPr>
        <w:pStyle w:val="20"/>
        <w:shd w:val="clear" w:color="auto" w:fill="auto"/>
        <w:tabs>
          <w:tab w:val="left" w:pos="1105"/>
        </w:tabs>
        <w:spacing w:after="0" w:line="240" w:lineRule="auto"/>
        <w:ind w:right="-6" w:firstLine="851"/>
        <w:jc w:val="both"/>
      </w:pPr>
      <w:r>
        <w:t xml:space="preserve">1. </w:t>
      </w:r>
      <w:proofErr w:type="spellStart"/>
      <w:r>
        <w:t>Знания</w:t>
      </w:r>
      <w:proofErr w:type="spellEnd"/>
      <w:r>
        <w:t xml:space="preserve"> и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текстообработка</w:t>
      </w:r>
      <w:proofErr w:type="spellEnd"/>
      <w:r>
        <w:t xml:space="preserve">, </w:t>
      </w:r>
      <w:proofErr w:type="spellStart"/>
      <w:r>
        <w:t>знания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правопис</w:t>
      </w:r>
      <w:proofErr w:type="spellEnd"/>
      <w:r>
        <w:t xml:space="preserve">, </w:t>
      </w:r>
      <w:proofErr w:type="spellStart"/>
      <w:r>
        <w:t>граматика</w:t>
      </w:r>
      <w:proofErr w:type="spellEnd"/>
      <w:r>
        <w:t xml:space="preserve"> и </w:t>
      </w:r>
      <w:proofErr w:type="spellStart"/>
      <w:r>
        <w:t>стилистика</w:t>
      </w:r>
      <w:proofErr w:type="spellEnd"/>
      <w:r>
        <w:t>.</w:t>
      </w:r>
    </w:p>
    <w:p w:rsidR="00E23AF1" w:rsidRDefault="00E23AF1" w:rsidP="00E23AF1">
      <w:pPr>
        <w:pStyle w:val="20"/>
        <w:shd w:val="clear" w:color="auto" w:fill="auto"/>
        <w:tabs>
          <w:tab w:val="left" w:pos="1105"/>
        </w:tabs>
        <w:spacing w:after="0" w:line="240" w:lineRule="auto"/>
        <w:ind w:right="-6" w:firstLine="851"/>
        <w:jc w:val="both"/>
      </w:pPr>
      <w:r>
        <w:t xml:space="preserve">2. </w:t>
      </w:r>
      <w:proofErr w:type="spellStart"/>
      <w:r>
        <w:t>Деловодни</w:t>
      </w:r>
      <w:proofErr w:type="spellEnd"/>
      <w:r>
        <w:t xml:space="preserve"> </w:t>
      </w:r>
      <w:proofErr w:type="spellStart"/>
      <w:r>
        <w:t>техники</w:t>
      </w:r>
      <w:proofErr w:type="spellEnd"/>
      <w:r>
        <w:t xml:space="preserve">,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официална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>.</w:t>
      </w:r>
    </w:p>
    <w:p w:rsidR="00E23AF1" w:rsidRDefault="00E23AF1" w:rsidP="00E23AF1">
      <w:pPr>
        <w:pStyle w:val="20"/>
        <w:shd w:val="clear" w:color="auto" w:fill="auto"/>
        <w:tabs>
          <w:tab w:val="left" w:pos="1112"/>
        </w:tabs>
        <w:spacing w:after="0" w:line="240" w:lineRule="auto"/>
        <w:ind w:right="-6" w:firstLine="851"/>
        <w:jc w:val="both"/>
      </w:pPr>
      <w:r>
        <w:t xml:space="preserve">3. </w:t>
      </w:r>
      <w:proofErr w:type="spellStart"/>
      <w:r>
        <w:t>Познания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нормативната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 xml:space="preserve"> –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съдебната</w:t>
      </w:r>
      <w:proofErr w:type="spellEnd"/>
      <w:r>
        <w:t xml:space="preserve"> </w:t>
      </w:r>
      <w:proofErr w:type="spellStart"/>
      <w:r>
        <w:t>власт</w:t>
      </w:r>
      <w:proofErr w:type="spellEnd"/>
      <w:r>
        <w:t xml:space="preserve">, </w:t>
      </w:r>
      <w:proofErr w:type="spellStart"/>
      <w:r>
        <w:t>Правилник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администрацията</w:t>
      </w:r>
      <w:proofErr w:type="spellEnd"/>
      <w:r>
        <w:t xml:space="preserve"> в </w:t>
      </w:r>
      <w:proofErr w:type="spellStart"/>
      <w:r>
        <w:t>съдилищата</w:t>
      </w:r>
      <w:proofErr w:type="spellEnd"/>
      <w:r>
        <w:t xml:space="preserve">, </w:t>
      </w:r>
      <w:proofErr w:type="spellStart"/>
      <w:r>
        <w:t>Етичен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съдебните</w:t>
      </w:r>
      <w:proofErr w:type="spellEnd"/>
      <w:r>
        <w:t xml:space="preserve"> </w:t>
      </w:r>
      <w:proofErr w:type="spellStart"/>
      <w:r>
        <w:t>служители</w:t>
      </w:r>
      <w:proofErr w:type="spellEnd"/>
      <w:r>
        <w:t xml:space="preserve">, </w:t>
      </w:r>
      <w:proofErr w:type="spellStart"/>
      <w:r>
        <w:t>длъжностна</w:t>
      </w:r>
      <w:proofErr w:type="spellEnd"/>
      <w:r>
        <w:t xml:space="preserve"> </w:t>
      </w:r>
      <w:proofErr w:type="spellStart"/>
      <w:r>
        <w:t>характеристика</w:t>
      </w:r>
      <w:proofErr w:type="spellEnd"/>
      <w:r>
        <w:t>.</w:t>
      </w: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</w:pPr>
      <w:proofErr w:type="spellStart"/>
      <w:r>
        <w:t>Кандидатите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оценявани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шестобалната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 </w:t>
      </w:r>
      <w:proofErr w:type="spellStart"/>
      <w:r>
        <w:t>до</w:t>
      </w:r>
      <w:proofErr w:type="spellEnd"/>
      <w:r>
        <w:t xml:space="preserve"> 6 с </w:t>
      </w:r>
      <w:proofErr w:type="spellStart"/>
      <w:r>
        <w:t>точност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0</w:t>
      </w:r>
      <w:proofErr w:type="gramStart"/>
      <w:r>
        <w:t>,50</w:t>
      </w:r>
      <w:proofErr w:type="gramEnd"/>
      <w:r>
        <w:t xml:space="preserve"> </w:t>
      </w:r>
      <w:proofErr w:type="spellStart"/>
      <w:r>
        <w:t>стотни</w:t>
      </w:r>
      <w:proofErr w:type="spellEnd"/>
      <w:r>
        <w:t xml:space="preserve">. </w:t>
      </w:r>
      <w:proofErr w:type="spellStart"/>
      <w:proofErr w:type="gramStart"/>
      <w:r>
        <w:t>Крайната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втория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е </w:t>
      </w:r>
      <w:proofErr w:type="spellStart"/>
      <w:r>
        <w:t>средноаритметичната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поставените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членовете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Конкурсната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класира</w:t>
      </w:r>
      <w:proofErr w:type="spellEnd"/>
      <w:r>
        <w:t xml:space="preserve"> </w:t>
      </w:r>
      <w:proofErr w:type="spellStart"/>
      <w:r>
        <w:t>кандидатите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следващият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, </w:t>
      </w:r>
      <w:proofErr w:type="spellStart"/>
      <w:r>
        <w:t>получили</w:t>
      </w:r>
      <w:proofErr w:type="spellEnd"/>
      <w:r>
        <w:t xml:space="preserve"> </w:t>
      </w:r>
      <w:proofErr w:type="spellStart"/>
      <w:r>
        <w:t>средноаритметична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по-ниска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4.50.</w:t>
      </w:r>
      <w:proofErr w:type="gramEnd"/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  <w:rPr>
          <w:sz w:val="10"/>
          <w:szCs w:val="10"/>
        </w:rPr>
      </w:pP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</w:pPr>
      <w:proofErr w:type="spellStart"/>
      <w:r>
        <w:rPr>
          <w:b/>
        </w:rPr>
        <w:t>Насрочва</w:t>
      </w:r>
      <w:proofErr w:type="spellEnd"/>
      <w:r>
        <w:t xml:space="preserve"> </w:t>
      </w:r>
      <w:proofErr w:type="spellStart"/>
      <w:r>
        <w:rPr>
          <w:b/>
        </w:rPr>
        <w:t>практическия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изпит</w:t>
      </w:r>
      <w:proofErr w:type="spellEnd"/>
      <w:r>
        <w:t xml:space="preserve"> –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,  с </w:t>
      </w:r>
      <w:proofErr w:type="spellStart"/>
      <w:r>
        <w:t>кандидатите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„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деловодител</w:t>
      </w:r>
      <w:proofErr w:type="spellEnd"/>
      <w:r>
        <w:t xml:space="preserve">“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13</w:t>
      </w:r>
      <w:r>
        <w:rPr>
          <w:rStyle w:val="21"/>
        </w:rPr>
        <w:t xml:space="preserve">.11.2026 г. /петък/ от 09:00 ч. </w:t>
      </w:r>
      <w:r>
        <w:t xml:space="preserve">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Съдебната</w:t>
      </w:r>
      <w:proofErr w:type="spellEnd"/>
      <w:r>
        <w:t xml:space="preserve"> </w:t>
      </w:r>
      <w:proofErr w:type="spellStart"/>
      <w:r>
        <w:t>палата</w:t>
      </w:r>
      <w:proofErr w:type="spellEnd"/>
      <w:r>
        <w:t xml:space="preserve"> Бургас, </w:t>
      </w:r>
      <w:proofErr w:type="spellStart"/>
      <w:r>
        <w:t>като</w:t>
      </w:r>
      <w:proofErr w:type="spellEnd"/>
      <w:r>
        <w:t xml:space="preserve"> с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съобщение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Административен съд Бургас </w:t>
      </w:r>
      <w:proofErr w:type="spellStart"/>
      <w:r>
        <w:t>до</w:t>
      </w:r>
      <w:proofErr w:type="spellEnd"/>
      <w:r>
        <w:t xml:space="preserve"> 11.11.2026 г.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посочена</w:t>
      </w:r>
      <w:proofErr w:type="spellEnd"/>
      <w:r>
        <w:t xml:space="preserve"> </w:t>
      </w:r>
      <w:proofErr w:type="spellStart"/>
      <w:r>
        <w:t>залата</w:t>
      </w:r>
      <w:proofErr w:type="spellEnd"/>
      <w:r>
        <w:t>.</w:t>
      </w: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</w:pPr>
      <w:proofErr w:type="spellStart"/>
      <w:proofErr w:type="gramStart"/>
      <w:r>
        <w:t>Изпитът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продължи</w:t>
      </w:r>
      <w:proofErr w:type="spellEnd"/>
      <w:r>
        <w:t xml:space="preserve"> 60 </w:t>
      </w:r>
      <w:proofErr w:type="spellStart"/>
      <w:r>
        <w:t>минути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За</w:t>
      </w:r>
      <w:proofErr w:type="spellEnd"/>
      <w:r>
        <w:t xml:space="preserve"> </w:t>
      </w:r>
      <w:proofErr w:type="spellStart"/>
      <w:r>
        <w:t>писмения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 xml:space="preserve"> </w:t>
      </w:r>
      <w:proofErr w:type="spellStart"/>
      <w:r>
        <w:t>кандидатите</w:t>
      </w:r>
      <w:proofErr w:type="spellEnd"/>
      <w:r>
        <w:t xml:space="preserve"> е </w:t>
      </w:r>
      <w:proofErr w:type="spellStart"/>
      <w:r>
        <w:lastRenderedPageBreak/>
        <w:t>необходимо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явят</w:t>
      </w:r>
      <w:proofErr w:type="spellEnd"/>
      <w:r>
        <w:t xml:space="preserve"> 15 </w:t>
      </w:r>
      <w:proofErr w:type="spellStart"/>
      <w:r>
        <w:t>минути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началото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изпита</w:t>
      </w:r>
      <w:proofErr w:type="spellEnd"/>
      <w:r>
        <w:t xml:space="preserve">, с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самоличност</w:t>
      </w:r>
      <w:proofErr w:type="spellEnd"/>
      <w:r>
        <w:t>.</w:t>
      </w:r>
      <w:proofErr w:type="gramEnd"/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60"/>
        <w:jc w:val="both"/>
        <w:rPr>
          <w:sz w:val="10"/>
          <w:szCs w:val="10"/>
        </w:rPr>
      </w:pP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</w:pPr>
      <w:proofErr w:type="spellStart"/>
      <w:r>
        <w:rPr>
          <w:b/>
        </w:rPr>
        <w:t>Насрочва</w:t>
      </w:r>
      <w:proofErr w:type="spellEnd"/>
      <w:r>
        <w:t xml:space="preserve"> </w:t>
      </w:r>
      <w:r>
        <w:rPr>
          <w:rStyle w:val="21"/>
        </w:rPr>
        <w:t xml:space="preserve">третия етап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„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деловодител</w:t>
      </w:r>
      <w:proofErr w:type="spellEnd"/>
      <w:r>
        <w:t xml:space="preserve">“ </w:t>
      </w:r>
      <w:proofErr w:type="spellStart"/>
      <w:r>
        <w:t>на</w:t>
      </w:r>
      <w:proofErr w:type="spellEnd"/>
      <w:r>
        <w:t xml:space="preserve"> </w:t>
      </w:r>
      <w:r>
        <w:rPr>
          <w:rStyle w:val="21"/>
        </w:rPr>
        <w:t xml:space="preserve">13.11.2026 г. /петък/ от 14:00 часа, стая 106 </w:t>
      </w:r>
      <w:proofErr w:type="spellStart"/>
      <w:r>
        <w:t>на</w:t>
      </w:r>
      <w:proofErr w:type="spellEnd"/>
      <w:r>
        <w:t xml:space="preserve"> Административен съд Бургас.</w:t>
      </w: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</w:pPr>
      <w:proofErr w:type="spellStart"/>
      <w:r>
        <w:t>Събеседването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проведе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задаване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еднакви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,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подготвени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  <w:rPr>
          <w:sz w:val="16"/>
          <w:szCs w:val="16"/>
        </w:rPr>
      </w:pPr>
    </w:p>
    <w:p w:rsidR="00E23AF1" w:rsidRDefault="00E23AF1" w:rsidP="00E23AF1">
      <w:pPr>
        <w:pStyle w:val="20"/>
        <w:numPr>
          <w:ilvl w:val="0"/>
          <w:numId w:val="1"/>
        </w:numPr>
        <w:shd w:val="clear" w:color="auto" w:fill="auto"/>
        <w:spacing w:after="0" w:line="240" w:lineRule="auto"/>
        <w:ind w:right="-6"/>
        <w:jc w:val="both"/>
      </w:pPr>
      <w:proofErr w:type="spellStart"/>
      <w:r>
        <w:t>Степен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познаване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съда</w:t>
      </w:r>
      <w:proofErr w:type="spellEnd"/>
      <w:r>
        <w:t>.</w:t>
      </w:r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</w:pPr>
      <w:proofErr w:type="spellStart"/>
      <w:proofErr w:type="gramStart"/>
      <w:r>
        <w:t>Какво</w:t>
      </w:r>
      <w:proofErr w:type="spellEnd"/>
      <w:r>
        <w:t xml:space="preserve"> </w:t>
      </w:r>
      <w:proofErr w:type="spellStart"/>
      <w:r>
        <w:t>знаете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Административен съд Бургас?</w:t>
      </w:r>
      <w:proofErr w:type="gramEnd"/>
      <w:r>
        <w:t xml:space="preserve"> </w:t>
      </w:r>
      <w:proofErr w:type="spellStart"/>
      <w:proofErr w:type="gramStart"/>
      <w:r>
        <w:t>Какви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разглежда</w:t>
      </w:r>
      <w:proofErr w:type="spellEnd"/>
      <w:r>
        <w:t>?</w:t>
      </w:r>
      <w:proofErr w:type="gramEnd"/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  <w:rPr>
          <w:sz w:val="10"/>
          <w:szCs w:val="10"/>
        </w:rPr>
      </w:pPr>
    </w:p>
    <w:p w:rsidR="00E23AF1" w:rsidRDefault="00E23AF1" w:rsidP="00E23AF1">
      <w:pPr>
        <w:pStyle w:val="20"/>
        <w:numPr>
          <w:ilvl w:val="0"/>
          <w:numId w:val="1"/>
        </w:numPr>
        <w:shd w:val="clear" w:color="auto" w:fill="auto"/>
        <w:spacing w:after="0" w:line="240" w:lineRule="auto"/>
        <w:ind w:right="-6"/>
        <w:jc w:val="both"/>
      </w:pPr>
      <w:proofErr w:type="spellStart"/>
      <w:r>
        <w:t>Познания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„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деловодител</w:t>
      </w:r>
      <w:proofErr w:type="spellEnd"/>
      <w:proofErr w:type="gramStart"/>
      <w:r>
        <w:t>“ .</w:t>
      </w:r>
      <w:proofErr w:type="gramEnd"/>
    </w:p>
    <w:p w:rsidR="00E23AF1" w:rsidRDefault="00E23AF1" w:rsidP="00E23AF1">
      <w:pPr>
        <w:pStyle w:val="20"/>
        <w:shd w:val="clear" w:color="auto" w:fill="auto"/>
        <w:spacing w:after="0" w:line="240" w:lineRule="auto"/>
        <w:ind w:right="-6" w:firstLine="740"/>
        <w:jc w:val="both"/>
      </w:pPr>
      <w:proofErr w:type="spellStart"/>
      <w:proofErr w:type="gramStart"/>
      <w:r>
        <w:t>Какво</w:t>
      </w:r>
      <w:proofErr w:type="spellEnd"/>
      <w:r>
        <w:t xml:space="preserve"> </w:t>
      </w:r>
      <w:proofErr w:type="spellStart"/>
      <w:r>
        <w:t>знаете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съдебния</w:t>
      </w:r>
      <w:proofErr w:type="spellEnd"/>
      <w:r>
        <w:t xml:space="preserve"> </w:t>
      </w:r>
      <w:proofErr w:type="spellStart"/>
      <w:r>
        <w:t>деловодител</w:t>
      </w:r>
      <w:proofErr w:type="spellEnd"/>
      <w:r>
        <w:t>?</w:t>
      </w:r>
      <w:proofErr w:type="gramEnd"/>
    </w:p>
    <w:p w:rsidR="00E23AF1" w:rsidRDefault="00E23AF1" w:rsidP="00E23AF1">
      <w:pPr>
        <w:jc w:val="center"/>
      </w:pPr>
    </w:p>
    <w:sectPr w:rsidR="00E23AF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871C5"/>
    <w:multiLevelType w:val="hybridMultilevel"/>
    <w:tmpl w:val="70EC725A"/>
    <w:lvl w:ilvl="0" w:tplc="FF782CA8">
      <w:start w:val="1"/>
      <w:numFmt w:val="decimal"/>
      <w:lvlText w:val="%1."/>
      <w:lvlJc w:val="left"/>
      <w:pPr>
        <w:ind w:left="1100" w:hanging="360"/>
      </w:pPr>
    </w:lvl>
    <w:lvl w:ilvl="1" w:tplc="04020019">
      <w:start w:val="1"/>
      <w:numFmt w:val="lowerLetter"/>
      <w:lvlText w:val="%2."/>
      <w:lvlJc w:val="left"/>
      <w:pPr>
        <w:ind w:left="1820" w:hanging="360"/>
      </w:pPr>
    </w:lvl>
    <w:lvl w:ilvl="2" w:tplc="0402001B">
      <w:start w:val="1"/>
      <w:numFmt w:val="lowerRoman"/>
      <w:lvlText w:val="%3."/>
      <w:lvlJc w:val="right"/>
      <w:pPr>
        <w:ind w:left="2540" w:hanging="180"/>
      </w:pPr>
    </w:lvl>
    <w:lvl w:ilvl="3" w:tplc="0402000F">
      <w:start w:val="1"/>
      <w:numFmt w:val="decimal"/>
      <w:lvlText w:val="%4."/>
      <w:lvlJc w:val="left"/>
      <w:pPr>
        <w:ind w:left="3260" w:hanging="360"/>
      </w:pPr>
    </w:lvl>
    <w:lvl w:ilvl="4" w:tplc="04020019">
      <w:start w:val="1"/>
      <w:numFmt w:val="lowerLetter"/>
      <w:lvlText w:val="%5."/>
      <w:lvlJc w:val="left"/>
      <w:pPr>
        <w:ind w:left="3980" w:hanging="360"/>
      </w:pPr>
    </w:lvl>
    <w:lvl w:ilvl="5" w:tplc="0402001B">
      <w:start w:val="1"/>
      <w:numFmt w:val="lowerRoman"/>
      <w:lvlText w:val="%6."/>
      <w:lvlJc w:val="right"/>
      <w:pPr>
        <w:ind w:left="4700" w:hanging="180"/>
      </w:pPr>
    </w:lvl>
    <w:lvl w:ilvl="6" w:tplc="0402000F">
      <w:start w:val="1"/>
      <w:numFmt w:val="decimal"/>
      <w:lvlText w:val="%7."/>
      <w:lvlJc w:val="left"/>
      <w:pPr>
        <w:ind w:left="5420" w:hanging="360"/>
      </w:pPr>
    </w:lvl>
    <w:lvl w:ilvl="7" w:tplc="04020019">
      <w:start w:val="1"/>
      <w:numFmt w:val="lowerLetter"/>
      <w:lvlText w:val="%8."/>
      <w:lvlJc w:val="left"/>
      <w:pPr>
        <w:ind w:left="6140" w:hanging="360"/>
      </w:pPr>
    </w:lvl>
    <w:lvl w:ilvl="8" w:tplc="0402001B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AF1"/>
    <w:rsid w:val="002C3593"/>
    <w:rsid w:val="00AF1DA5"/>
    <w:rsid w:val="00B93BF7"/>
    <w:rsid w:val="00E2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DA5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AF1DA5"/>
    <w:pPr>
      <w:keepNext/>
      <w:jc w:val="center"/>
      <w:outlineLvl w:val="1"/>
    </w:pPr>
    <w:rPr>
      <w:rFonts w:ascii="HebarU" w:hAnsi="HebarU" w:cs="HebarU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1DA5"/>
    <w:rPr>
      <w:rFonts w:ascii="HebarU" w:hAnsi="HebarU" w:cs="HebarU"/>
      <w:sz w:val="32"/>
      <w:szCs w:val="32"/>
      <w:lang w:val="bg-BG"/>
    </w:rPr>
  </w:style>
  <w:style w:type="character" w:customStyle="1" w:styleId="2">
    <w:name w:val="Основен текст (2)_"/>
    <w:basedOn w:val="DefaultParagraphFont"/>
    <w:link w:val="20"/>
    <w:locked/>
    <w:rsid w:val="00E23AF1"/>
    <w:rPr>
      <w:sz w:val="28"/>
      <w:szCs w:val="28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E23AF1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  <w:lang w:val="en-US" w:eastAsia="en-US"/>
    </w:rPr>
  </w:style>
  <w:style w:type="character" w:customStyle="1" w:styleId="23pt">
    <w:name w:val="Основен текст (2) + Разредка 3 pt"/>
    <w:basedOn w:val="2"/>
    <w:rsid w:val="00E23AF1"/>
    <w:rPr>
      <w:color w:val="000000"/>
      <w:spacing w:val="6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E23AF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DA5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AF1DA5"/>
    <w:pPr>
      <w:keepNext/>
      <w:jc w:val="center"/>
      <w:outlineLvl w:val="1"/>
    </w:pPr>
    <w:rPr>
      <w:rFonts w:ascii="HebarU" w:hAnsi="HebarU" w:cs="HebarU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1DA5"/>
    <w:rPr>
      <w:rFonts w:ascii="HebarU" w:hAnsi="HebarU" w:cs="HebarU"/>
      <w:sz w:val="32"/>
      <w:szCs w:val="32"/>
      <w:lang w:val="bg-BG"/>
    </w:rPr>
  </w:style>
  <w:style w:type="character" w:customStyle="1" w:styleId="2">
    <w:name w:val="Основен текст (2)_"/>
    <w:basedOn w:val="DefaultParagraphFont"/>
    <w:link w:val="20"/>
    <w:locked/>
    <w:rsid w:val="00E23AF1"/>
    <w:rPr>
      <w:sz w:val="28"/>
      <w:szCs w:val="28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E23AF1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  <w:lang w:val="en-US" w:eastAsia="en-US"/>
    </w:rPr>
  </w:style>
  <w:style w:type="character" w:customStyle="1" w:styleId="23pt">
    <w:name w:val="Основен текст (2) + Разредка 3 pt"/>
    <w:basedOn w:val="2"/>
    <w:rsid w:val="00E23AF1"/>
    <w:rPr>
      <w:color w:val="000000"/>
      <w:spacing w:val="6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E23AF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Dineva</dc:creator>
  <cp:lastModifiedBy>Maria Dineva</cp:lastModifiedBy>
  <cp:revision>2</cp:revision>
  <dcterms:created xsi:type="dcterms:W3CDTF">2026-10-30T13:19:00Z</dcterms:created>
  <dcterms:modified xsi:type="dcterms:W3CDTF">2026-10-30T13:26:00Z</dcterms:modified>
</cp:coreProperties>
</file>